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D6" w:rsidRPr="00C74411" w:rsidRDefault="00EE73D6" w:rsidP="00D7120E">
      <w:pPr>
        <w:jc w:val="both"/>
        <w:rPr>
          <w:rFonts w:ascii="Tahoma" w:hAnsi="Tahoma" w:cs="Tahoma"/>
          <w:b/>
          <w:bCs/>
          <w:sz w:val="24"/>
          <w:szCs w:val="24"/>
          <w:lang w:val="rm-CH"/>
        </w:rPr>
      </w:pPr>
      <w:r w:rsidRPr="00C74411">
        <w:rPr>
          <w:rFonts w:ascii="Tahoma" w:hAnsi="Tahoma" w:cs="Tahoma"/>
          <w:b/>
          <w:bCs/>
          <w:sz w:val="24"/>
          <w:szCs w:val="24"/>
          <w:shd w:val="clear" w:color="auto" w:fill="FFFFFF"/>
          <w:lang w:val="rm-CH"/>
        </w:rPr>
        <w:t>B2</w:t>
      </w:r>
      <w:r w:rsidRPr="00C74411">
        <w:rPr>
          <w:rFonts w:ascii="Tahoma" w:hAnsi="Tahoma" w:cs="Tahoma"/>
          <w:b/>
          <w:bCs/>
          <w:sz w:val="24"/>
          <w:szCs w:val="24"/>
          <w:lang w:val="rm-CH"/>
        </w:rPr>
        <w:t xml:space="preserve"> </w:t>
      </w:r>
    </w:p>
    <w:p w:rsidR="00EE73D6" w:rsidRPr="00C74411" w:rsidRDefault="00EE73D6" w:rsidP="00D7120E">
      <w:pPr>
        <w:jc w:val="both"/>
        <w:rPr>
          <w:rFonts w:ascii="Tahoma" w:hAnsi="Tahoma" w:cs="Tahoma"/>
          <w:b/>
          <w:sz w:val="24"/>
          <w:szCs w:val="24"/>
          <w:lang w:val="rm-CH"/>
        </w:rPr>
      </w:pPr>
      <w:r w:rsidRPr="00C74411">
        <w:rPr>
          <w:rFonts w:ascii="Tahoma" w:hAnsi="Tahoma" w:cs="Tahoma"/>
          <w:b/>
          <w:sz w:val="24"/>
          <w:szCs w:val="24"/>
          <w:lang w:val="rm-CH"/>
        </w:rPr>
        <w:t>Scrivé coche carenea per ladin la paroles e la costruzions che mencia ti posć coi pontolins</w:t>
      </w: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 xml:space="preserve">(Ti accompagnerei)................................ te n post (dove) .................... te pes veder de gran bela besties. </w:t>
      </w:r>
    </w:p>
    <w:p w:rsidR="00EE73D6" w:rsidRPr="00C74411" w:rsidRDefault="00EE73D6" w:rsidP="00D7120E">
      <w:pPr>
        <w:pStyle w:val="Paragrafoelenco"/>
        <w:ind w:left="36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(Vestiti bene) ....................... percheche l’é freit! Te chel armer (hai).......................... n maraut de penchies!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(Ci vedremo)......................................... dopo cena (come avevamo detto) .................................... o èste de etres programes per isnet?</w:t>
      </w:r>
    </w:p>
    <w:p w:rsidR="00EE73D6" w:rsidRPr="00C74411" w:rsidRDefault="00EE73D6" w:rsidP="00D7120E">
      <w:pPr>
        <w:pStyle w:val="Paragrafoelenco"/>
        <w:ind w:left="36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 xml:space="preserve">Duta la coltrines (sono state strappate ) .............................dal giat.  (Le dovremo) ...................................... mudèr fora e en comprèr de neves. </w:t>
      </w:r>
    </w:p>
    <w:p w:rsidR="00EE73D6" w:rsidRPr="00C74411" w:rsidRDefault="00EE73D6" w:rsidP="00D7120E">
      <w:pPr>
        <w:pStyle w:val="Paragrafoelenco"/>
        <w:ind w:left="36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No sé ............. (quando) jir al mèr. Fosc a la fin de jugn o ai prumes de ..................(luglio).</w:t>
      </w:r>
    </w:p>
    <w:p w:rsidR="00EE73D6" w:rsidRPr="00C74411" w:rsidRDefault="00EE73D6" w:rsidP="00D7120E">
      <w:pPr>
        <w:pStyle w:val="Paragrafoelenco"/>
        <w:ind w:left="36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 xml:space="preserve">(Era) ............. dassen bel stèr chiò duc ensema. Pecià che cognon (andarcene)................................ . 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(Come) ......................... disc la cianzon ades (è) .................... cambiato tutto!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Son stencià ............................(ma) cogne amò studièr storia! No veide l’ora de .......................(smettere)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La vera patrona de cèsa te l’.....................(trattoria, locanda) l’é chela femena che comana mìngol su duc, ma la é ence piutost ............................. (esitante, indecisa).</w:t>
      </w:r>
    </w:p>
    <w:p w:rsidR="00EE73D6" w:rsidRPr="00C74411" w:rsidRDefault="00EE73D6" w:rsidP="00D7120E">
      <w:pPr>
        <w:pStyle w:val="Paragrafoelenco"/>
        <w:ind w:left="36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I te à dit ..................(come) te cognees responer. Perché ......................(hai) pa fat acort?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Perché cogneei pa  ....................(smettere) si mestieres i bachegn per .......................... (emigrare)?</w:t>
      </w:r>
    </w:p>
    <w:p w:rsidR="00EE73D6" w:rsidRPr="00C74411" w:rsidRDefault="00EE73D6" w:rsidP="00D7120E">
      <w:pPr>
        <w:pStyle w:val="Paragrafoelenco"/>
        <w:ind w:left="36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No .................(sopporto) chi che .......................... (si vanta) massa.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Cognaré jir ............(dall’) avocat a ..........................(chiarire) chela costion.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lastRenderedPageBreak/>
        <w:t xml:space="preserve">.....................(nei vostri) pensieres che idea ve aede pa fat en cont de  chisc personajes? </w:t>
      </w:r>
      <w:bookmarkStart w:id="0" w:name="_GoBack"/>
      <w:bookmarkEnd w:id="0"/>
      <w:r w:rsidRPr="00C74411">
        <w:rPr>
          <w:rFonts w:ascii="Tahoma" w:hAnsi="Tahoma" w:cs="Tahoma"/>
          <w:sz w:val="24"/>
          <w:szCs w:val="24"/>
          <w:lang w:val="rm-CH"/>
        </w:rPr>
        <w:t>Colun él pa ........................... (vostra opinione).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N amich l’é l ................ (tesoro) più gran  che te pes aer e la roba ...........(migliore) che te pes esser).</w:t>
      </w:r>
    </w:p>
    <w:p w:rsidR="00EE73D6" w:rsidRPr="00C74411" w:rsidRDefault="00EE73D6" w:rsidP="00D7120E">
      <w:pPr>
        <w:pStyle w:val="Paragrafoelenco"/>
        <w:ind w:left="36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L picol prinz ....................... (chiede) a la bolp .................... (cosa) vel dir mesteèr.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Siede de ............................(belle ragazze) ma no ...........................(dovreste) aer semper la puza sot al nès!</w:t>
      </w:r>
    </w:p>
    <w:p w:rsidR="00EE73D6" w:rsidRPr="00C74411" w:rsidRDefault="00EE73D6" w:rsidP="00D7120E">
      <w:pPr>
        <w:pStyle w:val="Paragrafoelenco"/>
        <w:ind w:left="36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Se tu  ........................... (potresti) fèr zeche de gran per n to amich a na tia amica, che ..............................(faresti) pa?</w:t>
      </w:r>
    </w:p>
    <w:p w:rsidR="00EE73D6" w:rsidRPr="00C74411" w:rsidRDefault="00EE73D6" w:rsidP="00D7120E">
      <w:pPr>
        <w:pStyle w:val="Paragrafoelenco"/>
        <w:ind w:left="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I raes de soreie ruèa ite ...................(tra) la foes del melogran e i balèa sun so mus, ..................... (mentre) che el l sbreghèa festuches e l scutèa la stories che no l saea lejer.</w:t>
      </w:r>
    </w:p>
    <w:p w:rsidR="00EE73D6" w:rsidRPr="00C74411" w:rsidRDefault="00EE73D6" w:rsidP="00D7120E">
      <w:pPr>
        <w:pStyle w:val="Paragrafoelenco"/>
        <w:ind w:left="360"/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 xml:space="preserve">.................(nel) </w:t>
      </w:r>
      <w:smartTag w:uri="urn:schemas-microsoft-com:office:smarttags" w:element="metricconverter">
        <w:smartTagPr>
          <w:attr w:name="ProductID" w:val="1700 l"/>
        </w:smartTagPr>
        <w:r w:rsidRPr="00C74411">
          <w:rPr>
            <w:rFonts w:ascii="Tahoma" w:hAnsi="Tahoma" w:cs="Tahoma"/>
            <w:sz w:val="24"/>
            <w:szCs w:val="24"/>
            <w:lang w:val="rm-CH"/>
          </w:rPr>
          <w:t>1700 l</w:t>
        </w:r>
      </w:smartTag>
      <w:r w:rsidRPr="00C74411">
        <w:rPr>
          <w:rFonts w:ascii="Tahoma" w:hAnsi="Tahoma" w:cs="Tahoma"/>
          <w:sz w:val="24"/>
          <w:szCs w:val="24"/>
          <w:lang w:val="rm-CH"/>
        </w:rPr>
        <w:t xml:space="preserve"> besegn de miorèr sia condizions de vita ge fèsc chierir a la jent che vif te la valèdes da mont .,....................... (nuove forme) de vadagn.   </w:t>
      </w: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p w:rsidR="00EE73D6" w:rsidRPr="00C74411" w:rsidRDefault="00EE73D6" w:rsidP="00D7120E">
      <w:pPr>
        <w:pStyle w:val="NormaleWeb"/>
        <w:jc w:val="both"/>
        <w:rPr>
          <w:rFonts w:ascii="Tahoma" w:hAnsi="Tahoma" w:cs="Tahoma"/>
          <w:b/>
          <w:bCs/>
          <w:lang w:val="rm-CH" w:eastAsia="en-US"/>
        </w:rPr>
      </w:pPr>
      <w:r w:rsidRPr="00C74411">
        <w:rPr>
          <w:rFonts w:ascii="Tahoma" w:hAnsi="Tahoma" w:cs="Tahoma"/>
          <w:b/>
          <w:bCs/>
          <w:lang w:val="rm-CH" w:eastAsia="en-US"/>
        </w:rPr>
        <w:lastRenderedPageBreak/>
        <w:t>B2</w:t>
      </w:r>
    </w:p>
    <w:p w:rsidR="00EE73D6" w:rsidRPr="00C74411" w:rsidRDefault="00EE73D6" w:rsidP="00D7120E">
      <w:pPr>
        <w:jc w:val="both"/>
        <w:rPr>
          <w:rFonts w:ascii="Tahoma" w:hAnsi="Tahoma" w:cs="Tahoma"/>
          <w:b/>
          <w:sz w:val="24"/>
          <w:szCs w:val="24"/>
          <w:lang w:val="rm-CH"/>
        </w:rPr>
      </w:pPr>
      <w:r w:rsidRPr="00C74411">
        <w:rPr>
          <w:rFonts w:ascii="Tahoma" w:hAnsi="Tahoma" w:cs="Tahoma"/>
          <w:b/>
          <w:sz w:val="24"/>
          <w:szCs w:val="24"/>
          <w:lang w:val="rm-CH"/>
        </w:rPr>
        <w:t>Traslatà</w:t>
      </w: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  <w:r w:rsidRPr="00C74411">
        <w:rPr>
          <w:rFonts w:ascii="Tahoma" w:hAnsi="Tahoma" w:cs="Tahoma"/>
          <w:sz w:val="24"/>
          <w:szCs w:val="24"/>
          <w:lang w:val="rm-CH"/>
        </w:rPr>
        <w:t>Mammografia più facile col trasporto diretto dalla Val di Fassa a Trento. Da fine marzo un pulmino da otto posti, il martedì e il giovedì a settimane alterne (quindi un giorno la settimana), sarà a disposizione delle donne di Fassa, che (dopo i quarant’anni) ricevono l’invito al controllo da parte dell’Azienda Provinciale per i Servizi Sanitari, per raggiungere il centro del capoluogo dove si effettua lo screening al seno. Il servizio è frutto di una proficua collaborazione tra l’Azienda sanitaria provinciale, il Comun General de Fascia, la Comunità di Fiemme e la Comunità del Primiero, ma anche Croce Rossa e Croce Bianca, che si occupano del trasporto, e Lilt, che coordina il centralino delle prenotazioni agevolando così le utenti. «Da fine marzo - spiega Gianluigi De Sirena conseier de Procura del Comun general - le donne di Fassa riceveranno, assieme alla lettera d’invito a eseguire la mammografia, anche un biglietto che presenta il servizio e indica le modalità per fissare il trasporto che effettua fermate nei diversi paesi della valle». Il servizio è un importante supporto sia alle donne fassane, specie per quelle che non hanno mezzi propri per raggiungere la città, sia alla prevenzione: l’arma più importante nella lotta al tumore. Il servizio è sostenuto dal Comun General con 7 mila euro per ora è annuale, ma ci si augura possa continuare nel tempo e che il suo accesso venga allargato ad altri utenti.</w:t>
      </w:r>
    </w:p>
    <w:p w:rsidR="00EE73D6" w:rsidRPr="00C74411" w:rsidRDefault="00EE73D6" w:rsidP="00D7120E">
      <w:pPr>
        <w:pStyle w:val="Nessunaspaziatura"/>
        <w:jc w:val="both"/>
        <w:rPr>
          <w:rStyle w:val="Enfasicorsivo"/>
          <w:rFonts w:ascii="Tahoma" w:hAnsi="Tahoma" w:cs="Tahoma"/>
          <w:sz w:val="24"/>
          <w:szCs w:val="24"/>
          <w:lang w:val="rm-CH"/>
        </w:rPr>
      </w:pPr>
      <w:r w:rsidRPr="00C74411">
        <w:rPr>
          <w:rStyle w:val="Enfasicorsivo"/>
          <w:rFonts w:ascii="Tahoma" w:hAnsi="Tahoma" w:cs="Tahoma"/>
          <w:sz w:val="24"/>
          <w:szCs w:val="24"/>
          <w:lang w:val="rm-CH"/>
        </w:rPr>
        <w:t>Test tout fora e adatà dal comunicat stampa del Comun general “Ponta via l servije de compagnament per l’ejam mamografich a Trent”, firé 2017 – 235 paroles.</w:t>
      </w:r>
    </w:p>
    <w:p w:rsidR="00EE73D6" w:rsidRPr="00C74411" w:rsidRDefault="00EE73D6" w:rsidP="00D7120E">
      <w:pPr>
        <w:jc w:val="both"/>
        <w:rPr>
          <w:rFonts w:ascii="Tahoma" w:hAnsi="Tahoma" w:cs="Tahoma"/>
          <w:sz w:val="24"/>
          <w:szCs w:val="24"/>
          <w:lang w:val="rm-CH"/>
        </w:rPr>
      </w:pPr>
    </w:p>
    <w:sectPr w:rsidR="00EE73D6" w:rsidRPr="00C74411" w:rsidSect="00244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FD5"/>
    <w:multiLevelType w:val="hybridMultilevel"/>
    <w:tmpl w:val="495824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BD30F3"/>
    <w:multiLevelType w:val="hybridMultilevel"/>
    <w:tmpl w:val="1C14B4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DE65CD"/>
    <w:multiLevelType w:val="hybridMultilevel"/>
    <w:tmpl w:val="90906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7D52C7"/>
    <w:multiLevelType w:val="hybridMultilevel"/>
    <w:tmpl w:val="A42804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170D80"/>
    <w:multiLevelType w:val="hybridMultilevel"/>
    <w:tmpl w:val="5A76B6DC"/>
    <w:lvl w:ilvl="0" w:tplc="0410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80243B"/>
    <w:multiLevelType w:val="hybridMultilevel"/>
    <w:tmpl w:val="317258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87A41"/>
    <w:rsid w:val="00011850"/>
    <w:rsid w:val="00013B29"/>
    <w:rsid w:val="000901FA"/>
    <w:rsid w:val="000959F7"/>
    <w:rsid w:val="000E367B"/>
    <w:rsid w:val="00126BC0"/>
    <w:rsid w:val="001357EB"/>
    <w:rsid w:val="001437F3"/>
    <w:rsid w:val="0015044E"/>
    <w:rsid w:val="001E23E9"/>
    <w:rsid w:val="0021143E"/>
    <w:rsid w:val="002443E0"/>
    <w:rsid w:val="002B161A"/>
    <w:rsid w:val="002E7896"/>
    <w:rsid w:val="00341C45"/>
    <w:rsid w:val="00341E55"/>
    <w:rsid w:val="0036103B"/>
    <w:rsid w:val="003704C4"/>
    <w:rsid w:val="003A4DE4"/>
    <w:rsid w:val="003E7CEB"/>
    <w:rsid w:val="0043203F"/>
    <w:rsid w:val="00447544"/>
    <w:rsid w:val="004564EA"/>
    <w:rsid w:val="00487A41"/>
    <w:rsid w:val="00494CC5"/>
    <w:rsid w:val="004D0701"/>
    <w:rsid w:val="005209DE"/>
    <w:rsid w:val="00523859"/>
    <w:rsid w:val="0053679E"/>
    <w:rsid w:val="00556F05"/>
    <w:rsid w:val="005623EA"/>
    <w:rsid w:val="005A3265"/>
    <w:rsid w:val="0062272F"/>
    <w:rsid w:val="00632488"/>
    <w:rsid w:val="00637B3F"/>
    <w:rsid w:val="00644738"/>
    <w:rsid w:val="00645AD1"/>
    <w:rsid w:val="0065178B"/>
    <w:rsid w:val="006A4C20"/>
    <w:rsid w:val="006C1946"/>
    <w:rsid w:val="006C7A3B"/>
    <w:rsid w:val="006E2DF7"/>
    <w:rsid w:val="0071126C"/>
    <w:rsid w:val="00772657"/>
    <w:rsid w:val="007C12C5"/>
    <w:rsid w:val="007D5944"/>
    <w:rsid w:val="007E7F63"/>
    <w:rsid w:val="007F5796"/>
    <w:rsid w:val="00842792"/>
    <w:rsid w:val="00847059"/>
    <w:rsid w:val="00897BD9"/>
    <w:rsid w:val="008C6555"/>
    <w:rsid w:val="008C6AC9"/>
    <w:rsid w:val="008E27E8"/>
    <w:rsid w:val="009010C2"/>
    <w:rsid w:val="0094735B"/>
    <w:rsid w:val="009A585F"/>
    <w:rsid w:val="009B585D"/>
    <w:rsid w:val="009C3301"/>
    <w:rsid w:val="009E59DF"/>
    <w:rsid w:val="00A04E6F"/>
    <w:rsid w:val="00A21552"/>
    <w:rsid w:val="00AA05D3"/>
    <w:rsid w:val="00AA446D"/>
    <w:rsid w:val="00AB25AB"/>
    <w:rsid w:val="00AB45E0"/>
    <w:rsid w:val="00AD5410"/>
    <w:rsid w:val="00AF6DC9"/>
    <w:rsid w:val="00B17E74"/>
    <w:rsid w:val="00B9158E"/>
    <w:rsid w:val="00B95980"/>
    <w:rsid w:val="00BD7A71"/>
    <w:rsid w:val="00BE2E82"/>
    <w:rsid w:val="00BF2F8D"/>
    <w:rsid w:val="00C65D31"/>
    <w:rsid w:val="00C74411"/>
    <w:rsid w:val="00CB5E7E"/>
    <w:rsid w:val="00CB6CE0"/>
    <w:rsid w:val="00CD0E5D"/>
    <w:rsid w:val="00D04FCC"/>
    <w:rsid w:val="00D7120E"/>
    <w:rsid w:val="00D73B75"/>
    <w:rsid w:val="00D945E1"/>
    <w:rsid w:val="00DA0F84"/>
    <w:rsid w:val="00DA2F25"/>
    <w:rsid w:val="00E42FC4"/>
    <w:rsid w:val="00E535C8"/>
    <w:rsid w:val="00E6380A"/>
    <w:rsid w:val="00E73D4C"/>
    <w:rsid w:val="00E843F0"/>
    <w:rsid w:val="00EB1684"/>
    <w:rsid w:val="00EB55B1"/>
    <w:rsid w:val="00EC3B42"/>
    <w:rsid w:val="00ED0143"/>
    <w:rsid w:val="00ED3822"/>
    <w:rsid w:val="00ED6D88"/>
    <w:rsid w:val="00EE73D6"/>
    <w:rsid w:val="00EF3037"/>
    <w:rsid w:val="00F151C0"/>
    <w:rsid w:val="00F71161"/>
    <w:rsid w:val="00FA1281"/>
    <w:rsid w:val="00FE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3E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uiPriority w:val="99"/>
    <w:rsid w:val="00ED382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F2F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E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7D7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0959F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locked/>
    <w:rsid w:val="000959F7"/>
    <w:rPr>
      <w:rFonts w:cs="Times New Roman"/>
      <w:i/>
      <w:iCs/>
    </w:rPr>
  </w:style>
  <w:style w:type="paragraph" w:styleId="Nessunaspaziatura">
    <w:name w:val="No Spacing"/>
    <w:uiPriority w:val="99"/>
    <w:qFormat/>
    <w:rsid w:val="000959F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Scola</dc:title>
  <dc:creator>User</dc:creator>
  <cp:lastModifiedBy>letizia.pezzei</cp:lastModifiedBy>
  <cp:revision>2</cp:revision>
  <cp:lastPrinted>2017-02-26T16:54:00Z</cp:lastPrinted>
  <dcterms:created xsi:type="dcterms:W3CDTF">2018-02-23T07:44:00Z</dcterms:created>
  <dcterms:modified xsi:type="dcterms:W3CDTF">2018-02-23T07:44:00Z</dcterms:modified>
</cp:coreProperties>
</file>